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FFA30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2025临床执业助理医师考试动态早知道</w:t>
      </w:r>
      <w:bookmarkEnd w:id="0"/>
    </w:p>
    <w:p w14:paraId="4BFDEFFE">
      <w:pPr>
        <w:rPr>
          <w:rFonts w:hint="eastAsia"/>
        </w:rPr>
      </w:pPr>
    </w:p>
    <w:p w14:paraId="231BE3B1">
      <w:pPr>
        <w:rPr>
          <w:rFonts w:hint="eastAsia"/>
        </w:rPr>
      </w:pPr>
      <w:r>
        <w:rPr>
          <w:rFonts w:hint="eastAsia"/>
        </w:rPr>
        <w:t>2025年临床执业助理医师考试的相关动态已逐渐明晰，备考的同学们需密切关注以下重要信息。</w:t>
      </w:r>
    </w:p>
    <w:p w14:paraId="1278956D">
      <w:pPr>
        <w:rPr>
          <w:rFonts w:hint="eastAsia"/>
        </w:rPr>
      </w:pPr>
    </w:p>
    <w:p w14:paraId="422030B8">
      <w:pPr>
        <w:rPr>
          <w:rFonts w:hint="eastAsia"/>
        </w:rPr>
      </w:pPr>
      <w:r>
        <w:rPr>
          <w:rFonts w:hint="eastAsia"/>
        </w:rPr>
        <w:t>首先，考试大纲预计在2024年12月中下旬发布，此次大纲将有诸多新变化，更加注重以人民健康为中心，贯彻卫生健康工作方针，还会以岗位胜任力为导向，以准入基本要求为指导，并以器官系统为统领，多方面优化考试内容，着重考查临床综合应用能力.</w:t>
      </w:r>
    </w:p>
    <w:p w14:paraId="6E26DDC2">
      <w:pPr>
        <w:rPr>
          <w:rFonts w:hint="eastAsia"/>
        </w:rPr>
      </w:pPr>
    </w:p>
    <w:p w14:paraId="1A8AEE54">
      <w:pPr>
        <w:rPr>
          <w:rFonts w:hint="eastAsia"/>
        </w:rPr>
      </w:pPr>
      <w:r>
        <w:rPr>
          <w:rFonts w:hint="eastAsia"/>
        </w:rPr>
        <w:t>报名方面，网上报名将在2025年1月下旬到2月上旬进行，随后是2月中下旬的现场审核 。各省市的网上缴费时间有所不同，需留意官网通知.</w:t>
      </w:r>
    </w:p>
    <w:p w14:paraId="7A80EE47">
      <w:pPr>
        <w:rPr>
          <w:rFonts w:hint="eastAsia"/>
        </w:rPr>
      </w:pPr>
    </w:p>
    <w:p w14:paraId="054217DF">
      <w:pPr>
        <w:rPr>
          <w:rFonts w:hint="eastAsia"/>
        </w:rPr>
      </w:pPr>
      <w:r>
        <w:rPr>
          <w:rFonts w:hint="eastAsia"/>
        </w:rPr>
        <w:t>实践技能考试安排在2025年6月15日至6月23日，而笔试考试则于8月16日至8月17日进行，助理医师笔试在8月17日 。需注意，一试成绩查询在9月中下旬，笔试二试于11月9日至11月10日开展，助理医师二试在11月9日，二试成绩在11月下旬公布.</w:t>
      </w:r>
    </w:p>
    <w:p w14:paraId="22CCC82A">
      <w:pPr>
        <w:rPr>
          <w:rFonts w:hint="eastAsia"/>
        </w:rPr>
      </w:pPr>
    </w:p>
    <w:p w14:paraId="2F79E0A4">
      <w:pPr>
        <w:rPr>
          <w:rFonts w:hint="eastAsia"/>
        </w:rPr>
      </w:pPr>
      <w:r>
        <w:rPr>
          <w:rFonts w:hint="eastAsia"/>
        </w:rPr>
        <w:t>报考条件也需清楚，专业上临床类包括临床医学、麻醉学等，学历要求方面，本科及以上学历且试用期一年可报考执业医师，大专学历加试用期一年可报考助理医师等.</w:t>
      </w:r>
    </w:p>
    <w:p w14:paraId="06DF2E3C">
      <w:pPr>
        <w:rPr>
          <w:rFonts w:hint="eastAsia"/>
        </w:rPr>
      </w:pPr>
    </w:p>
    <w:p w14:paraId="134ACB5B">
      <w:pPr>
        <w:rPr>
          <w:rFonts w:hint="eastAsia"/>
        </w:rPr>
      </w:pPr>
      <w:r>
        <w:rPr>
          <w:rFonts w:hint="eastAsia"/>
        </w:rPr>
        <w:t>合格标准为执业医师笔试满分600分，360分合格；助理医师笔试满分300分，180分合格；实践技能考试总分100分，60分合格，且技能成绩合格两年内有效.</w:t>
      </w:r>
    </w:p>
    <w:p w14:paraId="26504109">
      <w:pPr>
        <w:rPr>
          <w:rFonts w:hint="eastAsia"/>
        </w:rPr>
      </w:pPr>
    </w:p>
    <w:p w14:paraId="1CD83485">
      <w:pPr>
        <w:rPr>
          <w:rFonts w:hint="eastAsia"/>
        </w:rPr>
      </w:pPr>
      <w:r>
        <w:rPr>
          <w:rFonts w:hint="eastAsia"/>
        </w:rPr>
        <w:t>金英杰医学作为专业的医考培训机构，将密切关注2025年临床执业助理医师考试的各项动态，为考生提供权威、精准的辅导。凭借一流的师资团队、专业的教学模式和丰富的培训经验，助力广大考生顺利通过考试，实现医学梦想.</w:t>
      </w:r>
    </w:p>
    <w:p w14:paraId="66C433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06005"/>
            <wp:effectExtent l="0" t="0" r="1905" b="10795"/>
            <wp:docPr id="1" name="图片 1" descr="54405631853737620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05631853737620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3ADC"/>
    <w:rsid w:val="032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2024-12-10T09:36:00Z</dcterms:created>
  <dc:creator>AA金英杰四川总校</dc:creator>
  <cp:lastModifiedBy>AA金英杰四川总校</cp:lastModifiedBy>
  <dcterms:modified xsi:type="dcterms:W3CDTF">2024-12-10T09:44:59Z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006F5AE24D274A40802191F3F6164026_11</vt:lpwstr>
  </property>
</Properties>
</file>